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321" w:rsidRDefault="00E26A5C" w:rsidP="00E26A5C">
      <w:pPr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E26A5C">
        <w:rPr>
          <w:rFonts w:ascii="Times New Roman" w:hAnsi="Times New Roman" w:cs="Times New Roman"/>
          <w:b/>
          <w:color w:val="FF0000"/>
          <w:sz w:val="36"/>
        </w:rPr>
        <w:t>АНАЛИТИЧЕСКАЯ СПРАВКА</w:t>
      </w:r>
    </w:p>
    <w:p w:rsidR="00E26A5C" w:rsidRDefault="00E26A5C" w:rsidP="00E26A5C">
      <w:pPr>
        <w:jc w:val="center"/>
        <w:rPr>
          <w:rFonts w:ascii="Times New Roman" w:hAnsi="Times New Roman" w:cs="Times New Roman"/>
          <w:b/>
          <w:color w:val="1F497D" w:themeColor="text2"/>
          <w:sz w:val="36"/>
        </w:rPr>
      </w:pPr>
      <w:r w:rsidRPr="00E26A5C">
        <w:rPr>
          <w:rFonts w:ascii="Times New Roman" w:hAnsi="Times New Roman" w:cs="Times New Roman"/>
          <w:b/>
          <w:color w:val="1F497D" w:themeColor="text2"/>
          <w:sz w:val="36"/>
        </w:rPr>
        <w:t>Представление услуг детям (внедрение допол</w:t>
      </w:r>
      <w:r>
        <w:rPr>
          <w:rFonts w:ascii="Times New Roman" w:hAnsi="Times New Roman" w:cs="Times New Roman"/>
          <w:b/>
          <w:color w:val="1F497D" w:themeColor="text2"/>
          <w:sz w:val="36"/>
        </w:rPr>
        <w:t>нительных образовательных програ</w:t>
      </w:r>
      <w:r w:rsidRPr="00E26A5C">
        <w:rPr>
          <w:rFonts w:ascii="Times New Roman" w:hAnsi="Times New Roman" w:cs="Times New Roman"/>
          <w:b/>
          <w:color w:val="1F497D" w:themeColor="text2"/>
          <w:sz w:val="36"/>
        </w:rPr>
        <w:t>мм: “</w:t>
      </w:r>
      <w:r>
        <w:rPr>
          <w:rFonts w:ascii="Times New Roman" w:hAnsi="Times New Roman" w:cs="Times New Roman"/>
          <w:b/>
          <w:color w:val="1F497D" w:themeColor="text2"/>
          <w:sz w:val="36"/>
        </w:rPr>
        <w:t>Нетрадиционная техника рисования и др.</w:t>
      </w:r>
      <w:r w:rsidRPr="00E26A5C">
        <w:rPr>
          <w:rFonts w:ascii="Times New Roman" w:hAnsi="Times New Roman" w:cs="Times New Roman"/>
          <w:b/>
          <w:color w:val="1F497D" w:themeColor="text2"/>
          <w:sz w:val="36"/>
        </w:rPr>
        <w:t>”</w:t>
      </w:r>
    </w:p>
    <w:p w:rsidR="00E26A5C" w:rsidRDefault="00E26A5C" w:rsidP="00E26A5C">
      <w:pPr>
        <w:rPr>
          <w:rFonts w:ascii="Times New Roman" w:hAnsi="Times New Roman" w:cs="Times New Roman"/>
          <w:sz w:val="28"/>
        </w:rPr>
      </w:pPr>
      <w:r w:rsidRPr="00E26A5C">
        <w:rPr>
          <w:rFonts w:ascii="Times New Roman" w:hAnsi="Times New Roman" w:cs="Times New Roman"/>
          <w:sz w:val="28"/>
        </w:rPr>
        <w:t>Занятия</w:t>
      </w:r>
      <w:r>
        <w:rPr>
          <w:rFonts w:ascii="Times New Roman" w:hAnsi="Times New Roman" w:cs="Times New Roman"/>
          <w:sz w:val="28"/>
        </w:rPr>
        <w:t xml:space="preserve"> кружка </w:t>
      </w:r>
      <w:r w:rsidRPr="00E26A5C">
        <w:rPr>
          <w:rFonts w:ascii="Times New Roman" w:hAnsi="Times New Roman" w:cs="Times New Roman"/>
          <w:sz w:val="28"/>
        </w:rPr>
        <w:t>“Нетрадиционная техника рисования и др.”</w:t>
      </w:r>
      <w:r>
        <w:rPr>
          <w:rFonts w:ascii="Times New Roman" w:hAnsi="Times New Roman" w:cs="Times New Roman"/>
          <w:sz w:val="28"/>
        </w:rPr>
        <w:t xml:space="preserve"> позволяет дать детям дополнительные сведения по художественно- эстетическому обучению</w:t>
      </w:r>
      <w:r w:rsidRPr="00E26A5C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они познакомились с некоторыми видами рисования .</w:t>
      </w:r>
    </w:p>
    <w:p w:rsidR="00E26A5C" w:rsidRDefault="00E26A5C" w:rsidP="00E26A5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Кружок </w:t>
      </w:r>
      <w:r>
        <w:rPr>
          <w:rFonts w:ascii="Times New Roman" w:hAnsi="Times New Roman" w:cs="Times New Roman"/>
          <w:sz w:val="28"/>
        </w:rPr>
        <w:t xml:space="preserve"> </w:t>
      </w:r>
      <w:r w:rsidRPr="00E26A5C">
        <w:rPr>
          <w:rFonts w:ascii="Times New Roman" w:hAnsi="Times New Roman" w:cs="Times New Roman"/>
          <w:sz w:val="28"/>
        </w:rPr>
        <w:t>“Нетрад</w:t>
      </w:r>
      <w:r>
        <w:rPr>
          <w:rFonts w:ascii="Times New Roman" w:hAnsi="Times New Roman" w:cs="Times New Roman"/>
          <w:sz w:val="28"/>
        </w:rPr>
        <w:t xml:space="preserve">иционная техника рисования </w:t>
      </w:r>
      <w:r w:rsidRPr="00E26A5C">
        <w:rPr>
          <w:rFonts w:ascii="Times New Roman" w:hAnsi="Times New Roman" w:cs="Times New Roman"/>
          <w:sz w:val="28"/>
        </w:rPr>
        <w:t>”</w:t>
      </w:r>
      <w:r>
        <w:rPr>
          <w:rFonts w:ascii="Times New Roman" w:hAnsi="Times New Roman" w:cs="Times New Roman"/>
          <w:sz w:val="28"/>
        </w:rPr>
        <w:t xml:space="preserve"> развивает творческие способности – процесс, который пронизывает все этапы развития личности ребенка, пробуждает инициативу и самостоятельность принимаемых решений, привычку  к свободному самовыражению, уверенность в себе.</w:t>
      </w:r>
    </w:p>
    <w:p w:rsidR="00E26A5C" w:rsidRDefault="00E26A5C" w:rsidP="00E26A5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кружке дети развивают воображение, фантазию, внимание, память, терпение, трудолюбие </w:t>
      </w:r>
      <w:r w:rsidR="00111BF9">
        <w:rPr>
          <w:rFonts w:ascii="Times New Roman" w:hAnsi="Times New Roman" w:cs="Times New Roman"/>
          <w:sz w:val="28"/>
        </w:rPr>
        <w:t xml:space="preserve"> учатся изготавливать поделки с использованием различных материалов</w:t>
      </w:r>
      <w:r w:rsidR="00111BF9" w:rsidRPr="00111BF9">
        <w:rPr>
          <w:rFonts w:ascii="Times New Roman" w:hAnsi="Times New Roman" w:cs="Times New Roman"/>
          <w:sz w:val="28"/>
        </w:rPr>
        <w:t>:</w:t>
      </w:r>
      <w:r w:rsidR="00111BF9">
        <w:rPr>
          <w:rFonts w:ascii="Times New Roman" w:hAnsi="Times New Roman" w:cs="Times New Roman"/>
          <w:sz w:val="28"/>
        </w:rPr>
        <w:t xml:space="preserve"> ткани, ватных дисков, бумаги, картона, салфеток. Приобретая трудовые навыки, дети развивают фантазию, творческое мышление, трудолюбие, художественный вкус и улучшают моторику рук.</w:t>
      </w:r>
    </w:p>
    <w:p w:rsidR="00111BF9" w:rsidRDefault="00111BF9" w:rsidP="00E26A5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Каждое занятие, это не просто занятие, а целая страна умелых ручек, где каждый может проявить свои таланты. Каждый ребенок с особым интересом занимается на занятиях кружка, где выполняет задание красиво, аккуратно, творчески.</w:t>
      </w:r>
    </w:p>
    <w:p w:rsidR="00111BF9" w:rsidRDefault="00111BF9" w:rsidP="00E26A5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кружковых занятиях дети учатся бережно относиться к окружающей среде, видеть в ней источники приобщения к искусству, развивают эстетическое, художественное восприятие окружающей действительности. Кроме того, дети продолжают приобретать определенные трудовые навыки и умения, начатые на занятиях. Конструирование из бумаги помогает решить проблемы творческого роста, узнать мир во всех ярких красках и проявлениях. И здесь большую роль играет кол</w:t>
      </w:r>
      <w:r w:rsidR="008873DC">
        <w:rPr>
          <w:rFonts w:ascii="Times New Roman" w:hAnsi="Times New Roman" w:cs="Times New Roman"/>
          <w:sz w:val="28"/>
        </w:rPr>
        <w:t xml:space="preserve">лективная работа. Ведь за короткий промежуток времени  на занятии ребенок может сделать одну или две фигуры. А мы стремились на занятиях доводить начатое дело до конца и получить моральное удовлетворение. И результатами таких занятий стали рисунки и занятии. </w:t>
      </w:r>
    </w:p>
    <w:p w:rsidR="008873DC" w:rsidRDefault="008873DC" w:rsidP="00E26A5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запланировала свою работу следующим образом</w:t>
      </w:r>
      <w:r w:rsidRPr="008873DC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в начале года я составила план работы по теме педагогического исследования.</w:t>
      </w:r>
    </w:p>
    <w:p w:rsidR="004B32DA" w:rsidRDefault="008873DC" w:rsidP="00E26A5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Я проводила занятии  по рисованию с использованием нетрадиционной техникой рисования</w:t>
      </w:r>
      <w:r w:rsidR="004B32DA">
        <w:rPr>
          <w:rFonts w:ascii="Times New Roman" w:hAnsi="Times New Roman" w:cs="Times New Roman"/>
          <w:sz w:val="28"/>
        </w:rPr>
        <w:t>. Использовала такие техники рисования, как ниткография, пальцевая живопись, печатание, метод тычка, натюрморт , рисование мыльными пузырями, рисование ладошками.</w:t>
      </w:r>
    </w:p>
    <w:p w:rsidR="008873DC" w:rsidRDefault="004B32DA" w:rsidP="00E26A5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будущем я планирую продолжать работу по этой теме. Можно сделать вывод о том, что в процессе  занятий в кружке вырабатывалось умение доводить начатое дело до конца, прививались основы культуры труда.</w:t>
      </w:r>
    </w:p>
    <w:p w:rsidR="004B32DA" w:rsidRPr="008873DC" w:rsidRDefault="004B32DA" w:rsidP="00E26A5C">
      <w:pPr>
        <w:rPr>
          <w:rFonts w:ascii="Times New Roman" w:hAnsi="Times New Roman" w:cs="Times New Roman"/>
          <w:b/>
          <w:color w:val="1F497D" w:themeColor="text2"/>
          <w:sz w:val="36"/>
        </w:rPr>
      </w:pPr>
      <w:r>
        <w:rPr>
          <w:rFonts w:ascii="Times New Roman" w:hAnsi="Times New Roman" w:cs="Times New Roman"/>
          <w:sz w:val="28"/>
        </w:rPr>
        <w:t>Я, как руководитель кружка, старалась уделять внимание и индивидуальной работе с детьми, учитывая возрастные и психологические особенности воспитанников, так ка дети с разными умениями и способностями. Занятия в кружке способствуют гармоническому развитию личности дошкольника.</w:t>
      </w:r>
      <w:bookmarkStart w:id="0" w:name="_GoBack"/>
      <w:bookmarkEnd w:id="0"/>
    </w:p>
    <w:p w:rsidR="00E26A5C" w:rsidRPr="00E26A5C" w:rsidRDefault="00E26A5C" w:rsidP="00E26A5C">
      <w:pPr>
        <w:jc w:val="center"/>
        <w:rPr>
          <w:rFonts w:ascii="Times New Roman" w:hAnsi="Times New Roman" w:cs="Times New Roman"/>
          <w:sz w:val="28"/>
        </w:rPr>
      </w:pPr>
    </w:p>
    <w:sectPr w:rsidR="00E26A5C" w:rsidRPr="00E26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99"/>
    <w:rsid w:val="00111BF9"/>
    <w:rsid w:val="003A1321"/>
    <w:rsid w:val="004B32DA"/>
    <w:rsid w:val="008873DC"/>
    <w:rsid w:val="00C22499"/>
    <w:rsid w:val="00E2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радуга</cp:lastModifiedBy>
  <cp:revision>3</cp:revision>
  <dcterms:created xsi:type="dcterms:W3CDTF">2019-09-20T06:41:00Z</dcterms:created>
  <dcterms:modified xsi:type="dcterms:W3CDTF">2019-09-20T07:22:00Z</dcterms:modified>
</cp:coreProperties>
</file>